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6912381">
      <w:pPr>
        <w:spacing w:line="300" w:lineRule="auto"/>
        <w:jc w:val="left"/>
        <w:rPr>
          <w:rFonts w:hint="default" w:ascii="黑体" w:hAnsi="黑体" w:eastAsia="黑体" w:cs="黑体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附件6</w:t>
      </w:r>
    </w:p>
    <w:p w14:paraId="0CC7A8FF">
      <w:pPr>
        <w:spacing w:line="300" w:lineRule="auto"/>
        <w:jc w:val="center"/>
        <w:rPr>
          <w:rFonts w:ascii="宋体"/>
          <w:b/>
          <w:sz w:val="28"/>
          <w:szCs w:val="28"/>
        </w:rPr>
      </w:pPr>
      <w:r>
        <w:rPr>
          <w:rFonts w:hint="eastAsia" w:ascii="方正小标宋简体" w:hAnsi="方正小标宋简体" w:eastAsia="方正小标宋简体" w:cs="方正小标宋简体"/>
          <w:bCs/>
          <w:sz w:val="44"/>
          <w:szCs w:val="44"/>
        </w:rPr>
        <w:t>安全和诚信承诺函（范本）</w:t>
      </w:r>
    </w:p>
    <w:p w14:paraId="434C0D38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 w14:paraId="05AFB2E5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我单位郑重承诺，我单位自成立之日起没有以下情形：</w:t>
      </w:r>
    </w:p>
    <w:p w14:paraId="630F4EE3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（一）服务对象因接受服务而产生的人身伤害事故。</w:t>
      </w:r>
    </w:p>
    <w:p w14:paraId="48AF782E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（二）在“广东省公共信用信息平台”“国家企业信用信息公示系统”和其他政府监管、执法部门有违法违规失信等不良记录。</w:t>
      </w:r>
    </w:p>
    <w:p w14:paraId="5FFFE142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（三）在过往利用财政资金开展的项目中出现违反服务承诺、弄虚作假、骗取资金等违约事项以及承担违约责任的情形。</w:t>
      </w:r>
    </w:p>
    <w:p w14:paraId="43019FCD"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（四）发生过严重群体性事件、重大安全事故和恶性案件。</w:t>
      </w:r>
    </w:p>
    <w:p w14:paraId="6E1FEF29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如发现我单位出现上述情况，我单位自愿退出该项目并接受相关处罚。</w:t>
      </w:r>
    </w:p>
    <w:p w14:paraId="73453D69">
      <w:pPr>
        <w:rPr>
          <w:rFonts w:ascii="仿宋_GB2312" w:hAnsi="仿宋_GB2312" w:eastAsia="仿宋_GB2312" w:cs="仿宋_GB2312"/>
          <w:sz w:val="32"/>
          <w:szCs w:val="32"/>
        </w:rPr>
      </w:pPr>
    </w:p>
    <w:p w14:paraId="22E5BE22">
      <w:pPr>
        <w:rPr>
          <w:rFonts w:ascii="仿宋_GB2312" w:hAnsi="仿宋_GB2312" w:eastAsia="仿宋_GB2312" w:cs="仿宋_GB2312"/>
          <w:sz w:val="32"/>
          <w:szCs w:val="32"/>
        </w:rPr>
      </w:pPr>
    </w:p>
    <w:p w14:paraId="73F7CBCA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名称（盖章）：                        </w:t>
      </w:r>
    </w:p>
    <w:p w14:paraId="0F1A4E9E">
      <w:pPr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申报机构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法定代表人（或其授权代表）（签字）：                   </w:t>
      </w:r>
    </w:p>
    <w:p w14:paraId="4D8B194B">
      <w:pPr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日期：   年   月   日</w:t>
      </w:r>
      <w:bookmarkStart w:id="0" w:name="_GoBack"/>
      <w:bookmarkEnd w:id="0"/>
    </w:p>
    <w:p w14:paraId="097D9F98"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</w:p>
    <w:p w14:paraId="7AAE2218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BE08AC"/>
    <w:rsid w:val="3ABE0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uppressAutoHyphens/>
      <w:bidi w:val="0"/>
      <w:jc w:val="both"/>
    </w:pPr>
    <w:rPr>
      <w:rFonts w:ascii="Calibri" w:hAnsi="Calibri" w:eastAsia="宋体" w:cs="Times New Roman"/>
      <w:color w:val="auto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2024-11-21T13:03:00Z</dcterms:created>
  <dc:creator>點燈的孩子</dc:creator>
  <cp:lastModifiedBy>點燈的孩子</cp:lastModifiedBy>
  <dcterms:modified xsi:type="dcterms:W3CDTF">2024-11-21T13:03:43Z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113910091029459F8F8FFFA5DB396516_11</vt:lpwstr>
  </property>
</Properties>
</file>